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E12F24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. 1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domanda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Direzione Generale</w:t>
      </w:r>
    </w:p>
    <w:p w:rsidR="00342CEC" w:rsidRPr="00342CEC" w:rsidRDefault="00331F4F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hyperlink r:id="rId7" w:history="1">
        <w:r w:rsidR="00342CEC" w:rsidRPr="00342CEC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it-IT"/>
          </w:rPr>
          <w:t>direzione-toscana@istruzione.it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B1641D" w:rsidRDefault="00B1641D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B1641D" w:rsidRDefault="00B1641D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tbl>
      <w:tblPr>
        <w:tblStyle w:val="Grigliatabell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342CEC" w:rsidTr="00342CEC">
        <w:tc>
          <w:tcPr>
            <w:tcW w:w="1487" w:type="dxa"/>
            <w:vAlign w:val="center"/>
          </w:tcPr>
          <w:p w:rsidR="00342CEC" w:rsidRPr="00342CEC" w:rsidRDefault="00342CEC" w:rsidP="00342CEC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342CEC">
              <w:rPr>
                <w:sz w:val="24"/>
                <w:szCs w:val="24"/>
              </w:rPr>
              <w:t>OGGETTO</w:t>
            </w:r>
          </w:p>
        </w:tc>
        <w:tc>
          <w:tcPr>
            <w:tcW w:w="7835" w:type="dxa"/>
          </w:tcPr>
          <w:p w:rsidR="00342CEC" w:rsidRPr="00B1641D" w:rsidRDefault="00B1641D" w:rsidP="00610368">
            <w:pPr>
              <w:overflowPunct w:val="0"/>
              <w:jc w:val="both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B1641D">
              <w:rPr>
                <w:sz w:val="24"/>
                <w:szCs w:val="24"/>
              </w:rPr>
              <w:t xml:space="preserve">Avviso procedura di interpello per l’assegnazione dell’ incarico dirigenziale non generale “ad interim” di reggenza per l’ </w:t>
            </w:r>
            <w:r w:rsidRPr="00B1641D">
              <w:rPr>
                <w:bCs/>
                <w:sz w:val="24"/>
                <w:szCs w:val="24"/>
              </w:rPr>
              <w:t>Ufficio VIII – Ambito territoriale di Livorno, a far data dal 01.06.2018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342CEC" w:rsidRPr="003613A2" w:rsidRDefault="00342CEC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613A2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641D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>…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="00A8282C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…..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…………..</w:t>
      </w: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 ………………..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codice fiscale………………………..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amministrativo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tecnico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51F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seconda fasci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, in servizio presso l’Ufficio Scola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stico Regionale per la Toscana,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dell’USR Toscana </w:t>
      </w:r>
      <w:proofErr w:type="spellStart"/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2E580A" w:rsidRPr="00D676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 w:rsidR="002E580A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="00013833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013C54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8084</w:t>
      </w:r>
      <w:r w:rsidR="00D67616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13833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="00013C54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>07.05</w:t>
      </w:r>
      <w:r w:rsidR="00D67616" w:rsidRPr="00331F4F">
        <w:rPr>
          <w:rFonts w:ascii="Times New Roman" w:eastAsia="Times New Roman" w:hAnsi="Times New Roman" w:cs="Times New Roman"/>
          <w:sz w:val="24"/>
          <w:szCs w:val="24"/>
          <w:lang w:eastAsia="it-IT"/>
        </w:rPr>
        <w:t>.2018</w:t>
      </w:r>
      <w:bookmarkStart w:id="0" w:name="_GoBack"/>
      <w:bookmarkEnd w:id="0"/>
      <w:r w:rsidR="00013833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1E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>l’assegnazione dell’ incarico</w:t>
      </w:r>
      <w:r w:rsidR="006D0C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6D0C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all’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oggetto,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30E9" w:rsidRPr="00342CEC" w:rsidRDefault="00A15325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à al conferimento dell’incarico dirigenziale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generale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l’Ufficio </w:t>
      </w:r>
      <w:r w:rsidR="00B164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VIII 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- A</w:t>
      </w:r>
      <w:r w:rsidR="00B209B0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mbito territoriale di</w:t>
      </w:r>
      <w:r w:rsidR="00B1641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Livorno</w:t>
      </w:r>
    </w:p>
    <w:p w:rsidR="00A15325" w:rsidRPr="00342CEC" w:rsidRDefault="00A15325" w:rsidP="00A1532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Si allega 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 w:rsidR="006530D1"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 vitae.</w:t>
      </w: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9B6C97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il Ministero dell’Istruzione, dell’Università e della R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 al trattamento dei dati personali, ai sensi del decreto legislativo del 30 giugno 2003</w:t>
      </w:r>
      <w:r w:rsidR="00B85927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A15325" w:rsidRPr="003F2C4B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A15325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F2C4B" w:rsidRDefault="009B6C97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Data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</w:t>
      </w:r>
      <w:r w:rsidR="00C87C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Cognome</w:t>
      </w:r>
    </w:p>
    <w:p w:rsidR="00B1641D" w:rsidRPr="003F2C4B" w:rsidRDefault="00B1641D" w:rsidP="00B1641D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A15325" w:rsidRPr="003F2C4B" w:rsidRDefault="00A15325" w:rsidP="00A15325"/>
    <w:p w:rsidR="00A50EBD" w:rsidRDefault="00A50EBD" w:rsidP="00A15325"/>
    <w:p w:rsidR="00A50EBD" w:rsidRDefault="00A50EBD" w:rsidP="00A15325"/>
    <w:p w:rsidR="00A50EBD" w:rsidRDefault="00A50EBD" w:rsidP="00A15325"/>
    <w:p w:rsidR="00CE51FF" w:rsidRDefault="00CE51FF" w:rsidP="00A15325"/>
    <w:p w:rsidR="00A50EBD" w:rsidRDefault="00A50EBD" w:rsidP="00A15325"/>
    <w:sectPr w:rsidR="00A50EBD" w:rsidSect="00104554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25"/>
    <w:rsid w:val="00000973"/>
    <w:rsid w:val="00001B35"/>
    <w:rsid w:val="00013833"/>
    <w:rsid w:val="00013C54"/>
    <w:rsid w:val="00016E14"/>
    <w:rsid w:val="00021A2B"/>
    <w:rsid w:val="000220CD"/>
    <w:rsid w:val="0003579F"/>
    <w:rsid w:val="00040788"/>
    <w:rsid w:val="00047AF2"/>
    <w:rsid w:val="000510E3"/>
    <w:rsid w:val="00067C69"/>
    <w:rsid w:val="00090A93"/>
    <w:rsid w:val="00097D44"/>
    <w:rsid w:val="00097F47"/>
    <w:rsid w:val="000A16F0"/>
    <w:rsid w:val="000A4535"/>
    <w:rsid w:val="000A472F"/>
    <w:rsid w:val="000B1324"/>
    <w:rsid w:val="000B2C61"/>
    <w:rsid w:val="000B5763"/>
    <w:rsid w:val="000B7720"/>
    <w:rsid w:val="000B7C2C"/>
    <w:rsid w:val="000C0219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1F4F"/>
    <w:rsid w:val="00332B39"/>
    <w:rsid w:val="00335ECC"/>
    <w:rsid w:val="00342CEC"/>
    <w:rsid w:val="003447BA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400C1F"/>
    <w:rsid w:val="0040151F"/>
    <w:rsid w:val="004035D5"/>
    <w:rsid w:val="00405B49"/>
    <w:rsid w:val="00415A59"/>
    <w:rsid w:val="00415B33"/>
    <w:rsid w:val="00417935"/>
    <w:rsid w:val="00423ADD"/>
    <w:rsid w:val="00431000"/>
    <w:rsid w:val="00432790"/>
    <w:rsid w:val="00437BB3"/>
    <w:rsid w:val="00440E27"/>
    <w:rsid w:val="00453633"/>
    <w:rsid w:val="00453A4E"/>
    <w:rsid w:val="004542E0"/>
    <w:rsid w:val="00454C37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7075"/>
    <w:rsid w:val="004F17AA"/>
    <w:rsid w:val="0050265F"/>
    <w:rsid w:val="00525C60"/>
    <w:rsid w:val="00543945"/>
    <w:rsid w:val="005441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1036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4410"/>
    <w:rsid w:val="00751EE4"/>
    <w:rsid w:val="007565BE"/>
    <w:rsid w:val="0075695D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307E7"/>
    <w:rsid w:val="008368AA"/>
    <w:rsid w:val="00840D49"/>
    <w:rsid w:val="008417A3"/>
    <w:rsid w:val="008442CB"/>
    <w:rsid w:val="0084448E"/>
    <w:rsid w:val="00844A99"/>
    <w:rsid w:val="00865B15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8192E"/>
    <w:rsid w:val="00995297"/>
    <w:rsid w:val="00995BF7"/>
    <w:rsid w:val="0099714D"/>
    <w:rsid w:val="00997B8D"/>
    <w:rsid w:val="009A5E20"/>
    <w:rsid w:val="009B63CF"/>
    <w:rsid w:val="009B6C97"/>
    <w:rsid w:val="009C0D83"/>
    <w:rsid w:val="009D10A7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3FE9"/>
    <w:rsid w:val="00A46625"/>
    <w:rsid w:val="00A50EBD"/>
    <w:rsid w:val="00A54898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7956"/>
    <w:rsid w:val="00B015F2"/>
    <w:rsid w:val="00B04DDA"/>
    <w:rsid w:val="00B156BF"/>
    <w:rsid w:val="00B1641D"/>
    <w:rsid w:val="00B209B0"/>
    <w:rsid w:val="00B339E2"/>
    <w:rsid w:val="00B40B89"/>
    <w:rsid w:val="00B5467F"/>
    <w:rsid w:val="00B81666"/>
    <w:rsid w:val="00B85927"/>
    <w:rsid w:val="00B919E5"/>
    <w:rsid w:val="00B9671E"/>
    <w:rsid w:val="00BA43EB"/>
    <w:rsid w:val="00BC387B"/>
    <w:rsid w:val="00BC7FA9"/>
    <w:rsid w:val="00BD415F"/>
    <w:rsid w:val="00BD5BDE"/>
    <w:rsid w:val="00BE470C"/>
    <w:rsid w:val="00BE6B42"/>
    <w:rsid w:val="00BF01B0"/>
    <w:rsid w:val="00BF2C16"/>
    <w:rsid w:val="00C11EC3"/>
    <w:rsid w:val="00C14513"/>
    <w:rsid w:val="00C15909"/>
    <w:rsid w:val="00C16704"/>
    <w:rsid w:val="00C204E7"/>
    <w:rsid w:val="00C2206B"/>
    <w:rsid w:val="00C46280"/>
    <w:rsid w:val="00C51FBE"/>
    <w:rsid w:val="00C673EC"/>
    <w:rsid w:val="00C67605"/>
    <w:rsid w:val="00C87CBC"/>
    <w:rsid w:val="00C913E0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B0BF9"/>
    <w:rsid w:val="00FB6701"/>
    <w:rsid w:val="00FD0D76"/>
    <w:rsid w:val="00FE042E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rezione-toscan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87CDF-75BE-4474-8925-AC942964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Administrator</cp:lastModifiedBy>
  <cp:revision>7</cp:revision>
  <cp:lastPrinted>2017-05-09T09:02:00Z</cp:lastPrinted>
  <dcterms:created xsi:type="dcterms:W3CDTF">2018-04-11T08:31:00Z</dcterms:created>
  <dcterms:modified xsi:type="dcterms:W3CDTF">2018-05-07T11:41:00Z</dcterms:modified>
</cp:coreProperties>
</file>